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1556" w14:textId="77777777" w:rsidR="00CD681C" w:rsidRPr="004C4076" w:rsidRDefault="00CD681C" w:rsidP="00CD681C">
      <w:pPr>
        <w:rPr>
          <w:b/>
          <w:bCs/>
        </w:rPr>
      </w:pPr>
      <w:r>
        <w:rPr>
          <w:rStyle w:val="a3"/>
        </w:rPr>
        <w:t xml:space="preserve">Электронное обучение с применением ДОТ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134"/>
        <w:gridCol w:w="1985"/>
        <w:gridCol w:w="1506"/>
        <w:gridCol w:w="2427"/>
      </w:tblGrid>
      <w:tr w:rsidR="00CD681C" w14:paraId="55BDBDEE" w14:textId="77777777" w:rsidTr="00CD681C">
        <w:tc>
          <w:tcPr>
            <w:tcW w:w="5949" w:type="dxa"/>
          </w:tcPr>
          <w:p w14:paraId="78CB2A9C" w14:textId="067AD0DB" w:rsidR="00CD681C" w:rsidRDefault="00CD681C" w:rsidP="00CD681C">
            <w:r w:rsidRPr="00C0631F">
              <w:rPr>
                <w:rStyle w:val="a3"/>
                <w:sz w:val="18"/>
                <w:szCs w:val="18"/>
              </w:rPr>
              <w:t>Название курса</w:t>
            </w:r>
          </w:p>
        </w:tc>
        <w:tc>
          <w:tcPr>
            <w:tcW w:w="1559" w:type="dxa"/>
          </w:tcPr>
          <w:p w14:paraId="252EABF1" w14:textId="30AB1DA7" w:rsidR="00CD681C" w:rsidRDefault="00CD681C" w:rsidP="00CD681C">
            <w:r w:rsidRPr="00C0631F">
              <w:rPr>
                <w:rStyle w:val="a3"/>
                <w:sz w:val="18"/>
                <w:szCs w:val="18"/>
              </w:rPr>
              <w:t>Тип курса</w:t>
            </w:r>
          </w:p>
        </w:tc>
        <w:tc>
          <w:tcPr>
            <w:tcW w:w="1134" w:type="dxa"/>
          </w:tcPr>
          <w:p w14:paraId="0A870D67" w14:textId="2F9D5D12" w:rsidR="00CD681C" w:rsidRDefault="00CD681C" w:rsidP="00CD681C">
            <w:r>
              <w:rPr>
                <w:rStyle w:val="a3"/>
                <w:sz w:val="18"/>
                <w:szCs w:val="18"/>
              </w:rPr>
              <w:t xml:space="preserve">Язык </w:t>
            </w:r>
          </w:p>
        </w:tc>
        <w:tc>
          <w:tcPr>
            <w:tcW w:w="1985" w:type="dxa"/>
          </w:tcPr>
          <w:p w14:paraId="7A19DB84" w14:textId="4308475E" w:rsidR="00CD681C" w:rsidRDefault="00CD681C" w:rsidP="00CD681C">
            <w:r w:rsidRPr="00C0631F">
              <w:rPr>
                <w:rStyle w:val="a3"/>
                <w:sz w:val="18"/>
                <w:szCs w:val="18"/>
              </w:rPr>
              <w:t>Форма</w:t>
            </w:r>
          </w:p>
        </w:tc>
        <w:tc>
          <w:tcPr>
            <w:tcW w:w="1506" w:type="dxa"/>
          </w:tcPr>
          <w:p w14:paraId="4D075282" w14:textId="2FA6B418" w:rsidR="00CD681C" w:rsidRDefault="00CD681C" w:rsidP="00CD681C">
            <w:r w:rsidRPr="00C0631F">
              <w:rPr>
                <w:rStyle w:val="a3"/>
                <w:sz w:val="18"/>
                <w:szCs w:val="18"/>
              </w:rPr>
              <w:t>Академ. часы</w:t>
            </w:r>
          </w:p>
        </w:tc>
        <w:tc>
          <w:tcPr>
            <w:tcW w:w="2427" w:type="dxa"/>
          </w:tcPr>
          <w:p w14:paraId="2CF5334C" w14:textId="2957D97B" w:rsidR="00CD681C" w:rsidRDefault="00CD681C" w:rsidP="00CD681C">
            <w:r w:rsidRPr="00C0631F">
              <w:rPr>
                <w:rStyle w:val="a3"/>
                <w:sz w:val="18"/>
                <w:szCs w:val="18"/>
              </w:rPr>
              <w:t>Документ по окончанию</w:t>
            </w:r>
          </w:p>
        </w:tc>
      </w:tr>
      <w:tr w:rsidR="00CD681C" w14:paraId="7E1B860C" w14:textId="77777777" w:rsidTr="00CD681C">
        <w:tc>
          <w:tcPr>
            <w:tcW w:w="5949" w:type="dxa"/>
            <w:shd w:val="clear" w:color="auto" w:fill="auto"/>
          </w:tcPr>
          <w:p w14:paraId="6B2C2CB3" w14:textId="59A44D1E" w:rsidR="00CD681C" w:rsidRDefault="00CD681C" w:rsidP="00CD681C">
            <w:r w:rsidRPr="00C00510">
              <w:rPr>
                <w:sz w:val="18"/>
                <w:szCs w:val="18"/>
              </w:rPr>
              <w:t>«Бухгалтерский учёт и налогообложение в коммерческих организациях»</w:t>
            </w:r>
          </w:p>
        </w:tc>
        <w:tc>
          <w:tcPr>
            <w:tcW w:w="1559" w:type="dxa"/>
            <w:shd w:val="clear" w:color="auto" w:fill="auto"/>
          </w:tcPr>
          <w:p w14:paraId="18BBB5AF" w14:textId="0F2F53B0" w:rsidR="00CD681C" w:rsidRDefault="00CD681C" w:rsidP="00CD681C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7435A85A" w14:textId="25AA4DF9" w:rsidR="00CD681C" w:rsidRDefault="00CD681C" w:rsidP="00CD681C"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49888439" w14:textId="117E046E" w:rsidR="00CD681C" w:rsidRDefault="00CD681C" w:rsidP="00CD681C">
            <w:r>
              <w:rPr>
                <w:sz w:val="18"/>
                <w:szCs w:val="18"/>
              </w:rPr>
              <w:t>Э</w:t>
            </w:r>
            <w:r w:rsidRPr="009838A3">
              <w:rPr>
                <w:sz w:val="18"/>
                <w:szCs w:val="18"/>
              </w:rPr>
              <w:t>лектронное обучение</w:t>
            </w:r>
            <w:r>
              <w:t xml:space="preserve"> с </w:t>
            </w:r>
            <w:r w:rsidRPr="009838A3">
              <w:rPr>
                <w:sz w:val="18"/>
                <w:szCs w:val="18"/>
              </w:rPr>
              <w:t>применением ДОТ</w:t>
            </w:r>
            <w:r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15455E8B" w14:textId="2A7CA191" w:rsidR="00CD681C" w:rsidRDefault="00CD681C" w:rsidP="00CD681C">
            <w:r w:rsidRPr="00C0631F">
              <w:rPr>
                <w:sz w:val="18"/>
                <w:szCs w:val="18"/>
              </w:rPr>
              <w:t>72 ак. часа</w:t>
            </w:r>
          </w:p>
        </w:tc>
        <w:tc>
          <w:tcPr>
            <w:tcW w:w="2427" w:type="dxa"/>
            <w:shd w:val="clear" w:color="auto" w:fill="auto"/>
          </w:tcPr>
          <w:p w14:paraId="2148BA30" w14:textId="0A4EF499" w:rsidR="00CD681C" w:rsidRDefault="00CD681C" w:rsidP="00CD681C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CD681C" w14:paraId="5129D64B" w14:textId="77777777" w:rsidTr="00CD681C">
        <w:tc>
          <w:tcPr>
            <w:tcW w:w="5949" w:type="dxa"/>
            <w:shd w:val="clear" w:color="auto" w:fill="auto"/>
          </w:tcPr>
          <w:p w14:paraId="00F2668F" w14:textId="120A388C" w:rsidR="00CD681C" w:rsidRDefault="00CD681C" w:rsidP="00CD681C">
            <w:r>
              <w:rPr>
                <w:sz w:val="18"/>
                <w:szCs w:val="18"/>
              </w:rPr>
              <w:t>«</w:t>
            </w:r>
            <w:r w:rsidRPr="00C00510">
              <w:rPr>
                <w:sz w:val="18"/>
                <w:szCs w:val="18"/>
              </w:rPr>
              <w:t>Бухгалтерский учёт в государственных учреждениях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6E553A83" w14:textId="2D2817B8" w:rsidR="00CD681C" w:rsidRDefault="00CD681C" w:rsidP="00CD681C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56B2A721" w14:textId="7622C4E8" w:rsidR="00CD681C" w:rsidRDefault="00CD681C" w:rsidP="00CD681C"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1EC285D1" w14:textId="2EE8FB08" w:rsidR="00CD681C" w:rsidRDefault="00CD681C" w:rsidP="00CD681C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27945AD3" w14:textId="3AF33A66" w:rsidR="00CD681C" w:rsidRDefault="00CD681C" w:rsidP="00CD681C">
            <w:r w:rsidRPr="00C0631F">
              <w:rPr>
                <w:sz w:val="18"/>
                <w:szCs w:val="18"/>
              </w:rPr>
              <w:t>72 ак. часа</w:t>
            </w:r>
          </w:p>
        </w:tc>
        <w:tc>
          <w:tcPr>
            <w:tcW w:w="2427" w:type="dxa"/>
            <w:shd w:val="clear" w:color="auto" w:fill="auto"/>
          </w:tcPr>
          <w:p w14:paraId="016D1777" w14:textId="20142264" w:rsidR="00CD681C" w:rsidRDefault="00CD681C" w:rsidP="00CD681C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1A46F560" w14:textId="77777777" w:rsidTr="00CD681C">
        <w:tc>
          <w:tcPr>
            <w:tcW w:w="5949" w:type="dxa"/>
            <w:shd w:val="clear" w:color="auto" w:fill="auto"/>
          </w:tcPr>
          <w:p w14:paraId="151D2BBB" w14:textId="7B6E1D21" w:rsidR="005D56C7" w:rsidRDefault="005D56C7" w:rsidP="005D56C7">
            <w:pPr>
              <w:rPr>
                <w:sz w:val="18"/>
                <w:szCs w:val="18"/>
              </w:rPr>
            </w:pPr>
            <w:r w:rsidRPr="009838A3">
              <w:rPr>
                <w:sz w:val="18"/>
                <w:szCs w:val="18"/>
              </w:rPr>
              <w:t xml:space="preserve">Современный бухгалтер (КПК БП, КПК ЗУП, </w:t>
            </w:r>
            <w:r w:rsidRPr="009838A3">
              <w:rPr>
                <w:sz w:val="18"/>
                <w:szCs w:val="18"/>
                <w:lang w:val="en-US"/>
              </w:rPr>
              <w:t>Excel</w:t>
            </w:r>
            <w:r w:rsidRPr="009838A3">
              <w:rPr>
                <w:sz w:val="18"/>
                <w:szCs w:val="18"/>
              </w:rPr>
              <w:t>, Обмен данными)</w:t>
            </w:r>
          </w:p>
        </w:tc>
        <w:tc>
          <w:tcPr>
            <w:tcW w:w="1559" w:type="dxa"/>
            <w:shd w:val="clear" w:color="auto" w:fill="auto"/>
          </w:tcPr>
          <w:p w14:paraId="1B2365E6" w14:textId="27E0220C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3808EE8A" w14:textId="5C86E18D" w:rsidR="005D56C7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49B3F0A2" w14:textId="3D87CB18" w:rsidR="005D56C7" w:rsidRPr="004B5BFD" w:rsidRDefault="005D56C7" w:rsidP="005D56C7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17236227" w14:textId="1D872EA3" w:rsidR="005D56C7" w:rsidRPr="00C0631F" w:rsidRDefault="005D56C7" w:rsidP="005D56C7">
            <w:pPr>
              <w:rPr>
                <w:sz w:val="18"/>
                <w:szCs w:val="18"/>
              </w:rPr>
            </w:pPr>
            <w:r w:rsidRPr="009838A3">
              <w:rPr>
                <w:sz w:val="18"/>
                <w:szCs w:val="18"/>
              </w:rPr>
              <w:t xml:space="preserve">В сумме </w:t>
            </w:r>
            <w:r>
              <w:rPr>
                <w:sz w:val="18"/>
                <w:szCs w:val="18"/>
              </w:rPr>
              <w:t>252</w:t>
            </w:r>
            <w:r w:rsidRPr="009838A3">
              <w:rPr>
                <w:sz w:val="18"/>
                <w:szCs w:val="18"/>
              </w:rPr>
              <w:t xml:space="preserve"> ак. часа</w:t>
            </w:r>
          </w:p>
        </w:tc>
        <w:tc>
          <w:tcPr>
            <w:tcW w:w="2427" w:type="dxa"/>
            <w:shd w:val="clear" w:color="auto" w:fill="auto"/>
          </w:tcPr>
          <w:p w14:paraId="437929D7" w14:textId="3079B61C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4951C6A2" w14:textId="77777777" w:rsidTr="00CD681C">
        <w:tc>
          <w:tcPr>
            <w:tcW w:w="5949" w:type="dxa"/>
            <w:shd w:val="clear" w:color="auto" w:fill="auto"/>
          </w:tcPr>
          <w:p w14:paraId="5BB68A5D" w14:textId="622D6F1B" w:rsidR="005D56C7" w:rsidRPr="009838A3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5D56C7">
              <w:rPr>
                <w:sz w:val="18"/>
                <w:szCs w:val="18"/>
              </w:rPr>
              <w:t>Ведение учёта при применении упрощённой системы налогообложения в программе</w:t>
            </w:r>
            <w:r>
              <w:rPr>
                <w:sz w:val="18"/>
                <w:szCs w:val="18"/>
              </w:rPr>
              <w:t xml:space="preserve"> «1С:Бухгалтерия»</w:t>
            </w:r>
          </w:p>
        </w:tc>
        <w:tc>
          <w:tcPr>
            <w:tcW w:w="1559" w:type="dxa"/>
            <w:shd w:val="clear" w:color="auto" w:fill="auto"/>
          </w:tcPr>
          <w:p w14:paraId="04E6ECD4" w14:textId="0A9D20C9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2A1828BB" w14:textId="44F6425C" w:rsidR="005D56C7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7BDF4BBF" w14:textId="5395D842" w:rsidR="005D56C7" w:rsidRPr="004B5BFD" w:rsidRDefault="005D56C7" w:rsidP="005D56C7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4069D8F8" w14:textId="62DA17EC" w:rsidR="005D56C7" w:rsidRPr="009838A3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ак. часов</w:t>
            </w:r>
          </w:p>
        </w:tc>
        <w:tc>
          <w:tcPr>
            <w:tcW w:w="2427" w:type="dxa"/>
            <w:shd w:val="clear" w:color="auto" w:fill="auto"/>
          </w:tcPr>
          <w:p w14:paraId="37B5823A" w14:textId="48CD8E80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5D56C7" w14:paraId="4CFE36E9" w14:textId="77777777" w:rsidTr="00CD681C">
        <w:tc>
          <w:tcPr>
            <w:tcW w:w="5949" w:type="dxa"/>
            <w:shd w:val="clear" w:color="auto" w:fill="auto"/>
          </w:tcPr>
          <w:p w14:paraId="73202262" w14:textId="55E2951F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>«Отличие 1С:БГУ КОРП от 1С:БГУ ПРОФ»</w:t>
            </w:r>
          </w:p>
        </w:tc>
        <w:tc>
          <w:tcPr>
            <w:tcW w:w="1559" w:type="dxa"/>
            <w:shd w:val="clear" w:color="auto" w:fill="auto"/>
          </w:tcPr>
          <w:p w14:paraId="32D3F9B2" w14:textId="707FB2AE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091EF151" w14:textId="6DF6B70B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031C6721" w14:textId="2CD90853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 xml:space="preserve">Электронное обучение с применением ДОТ  </w:t>
            </w:r>
          </w:p>
        </w:tc>
        <w:tc>
          <w:tcPr>
            <w:tcW w:w="1506" w:type="dxa"/>
            <w:shd w:val="clear" w:color="auto" w:fill="auto"/>
          </w:tcPr>
          <w:p w14:paraId="73AD0107" w14:textId="1D211E36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 xml:space="preserve">2 ак. часов </w:t>
            </w:r>
          </w:p>
        </w:tc>
        <w:tc>
          <w:tcPr>
            <w:tcW w:w="2427" w:type="dxa"/>
            <w:shd w:val="clear" w:color="auto" w:fill="auto"/>
          </w:tcPr>
          <w:p w14:paraId="4F0D518C" w14:textId="1A90D117" w:rsidR="005D56C7" w:rsidRPr="00C443FB" w:rsidRDefault="005D56C7" w:rsidP="005D56C7">
            <w:pPr>
              <w:rPr>
                <w:sz w:val="18"/>
                <w:szCs w:val="18"/>
              </w:rPr>
            </w:pPr>
            <w:r w:rsidRPr="00C443FB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C443FB" w14:paraId="78D8D84A" w14:textId="77777777" w:rsidTr="00CD681C">
        <w:tc>
          <w:tcPr>
            <w:tcW w:w="5949" w:type="dxa"/>
            <w:shd w:val="clear" w:color="auto" w:fill="auto"/>
          </w:tcPr>
          <w:p w14:paraId="5A8F8997" w14:textId="19EB6909" w:rsidR="00C443FB" w:rsidRPr="00C443FB" w:rsidRDefault="00C443FB" w:rsidP="00C443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«Обмен «1С:Бухгалтерия» ред. 3.0 с другими программами»</w:t>
            </w:r>
          </w:p>
        </w:tc>
        <w:tc>
          <w:tcPr>
            <w:tcW w:w="1559" w:type="dxa"/>
            <w:shd w:val="clear" w:color="auto" w:fill="auto"/>
          </w:tcPr>
          <w:p w14:paraId="4F9E581F" w14:textId="77293364" w:rsidR="00C443FB" w:rsidRPr="00C443FB" w:rsidRDefault="00C443FB" w:rsidP="00C443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08A7772E" w14:textId="02A57B38" w:rsidR="00C443FB" w:rsidRPr="00C443FB" w:rsidRDefault="00C443FB" w:rsidP="00C443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1B93D1FE" w14:textId="2174B86F" w:rsidR="00C443FB" w:rsidRPr="00C443FB" w:rsidRDefault="00C443FB" w:rsidP="00C443FB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10EBAC2F" w14:textId="15D450CC" w:rsidR="00C443FB" w:rsidRPr="00C443FB" w:rsidRDefault="00C443FB" w:rsidP="00C443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ак. часов</w:t>
            </w:r>
          </w:p>
        </w:tc>
        <w:tc>
          <w:tcPr>
            <w:tcW w:w="2427" w:type="dxa"/>
            <w:shd w:val="clear" w:color="auto" w:fill="auto"/>
          </w:tcPr>
          <w:p w14:paraId="3C392F50" w14:textId="0D2C5DC1" w:rsidR="00C443FB" w:rsidRPr="00C443FB" w:rsidRDefault="00C443FB" w:rsidP="00C443FB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5D56C7" w14:paraId="104CC9B5" w14:textId="77777777" w:rsidTr="00CD681C">
        <w:tc>
          <w:tcPr>
            <w:tcW w:w="5949" w:type="dxa"/>
            <w:shd w:val="clear" w:color="auto" w:fill="auto"/>
          </w:tcPr>
          <w:p w14:paraId="4D0EDF93" w14:textId="3F7806CF" w:rsidR="005D56C7" w:rsidRDefault="005D56C7" w:rsidP="005D56C7">
            <w:r>
              <w:rPr>
                <w:sz w:val="18"/>
                <w:szCs w:val="18"/>
              </w:rPr>
              <w:t>«</w:t>
            </w:r>
            <w:r w:rsidRPr="00C00510">
              <w:rPr>
                <w:sz w:val="18"/>
                <w:szCs w:val="18"/>
              </w:rPr>
              <w:t>Кадровый учёт и расчёт зарплаты в государственных учреждениях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EA3F806" w14:textId="7AA9FAAD" w:rsidR="005D56C7" w:rsidRDefault="005D56C7" w:rsidP="005D56C7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036ECE0F" w14:textId="6602C9FD" w:rsidR="005D56C7" w:rsidRDefault="005D56C7" w:rsidP="005D56C7"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4CE3BAB0" w14:textId="140BD497" w:rsidR="005D56C7" w:rsidRDefault="005D56C7" w:rsidP="005D56C7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577DD657" w14:textId="24E76AFE" w:rsidR="005D56C7" w:rsidRDefault="005D56C7" w:rsidP="005D56C7">
            <w:r>
              <w:rPr>
                <w:sz w:val="18"/>
                <w:szCs w:val="18"/>
              </w:rPr>
              <w:t>144</w:t>
            </w:r>
            <w:r w:rsidRPr="00C0631F">
              <w:rPr>
                <w:sz w:val="18"/>
                <w:szCs w:val="18"/>
              </w:rPr>
              <w:t xml:space="preserve"> ак. часа</w:t>
            </w:r>
          </w:p>
        </w:tc>
        <w:tc>
          <w:tcPr>
            <w:tcW w:w="2427" w:type="dxa"/>
            <w:shd w:val="clear" w:color="auto" w:fill="auto"/>
          </w:tcPr>
          <w:p w14:paraId="1194B0BC" w14:textId="5D004659" w:rsidR="005D56C7" w:rsidRDefault="005D56C7" w:rsidP="005D56C7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3D659BE1" w14:textId="77777777" w:rsidTr="00CD681C">
        <w:tc>
          <w:tcPr>
            <w:tcW w:w="5949" w:type="dxa"/>
            <w:shd w:val="clear" w:color="auto" w:fill="auto"/>
          </w:tcPr>
          <w:p w14:paraId="6CE2DB13" w14:textId="6E97A762" w:rsidR="005D56C7" w:rsidRDefault="005D56C7" w:rsidP="005D56C7">
            <w:r>
              <w:rPr>
                <w:sz w:val="18"/>
                <w:szCs w:val="18"/>
              </w:rPr>
              <w:t>«</w:t>
            </w:r>
            <w:r w:rsidRPr="00C00510">
              <w:rPr>
                <w:sz w:val="18"/>
                <w:szCs w:val="18"/>
              </w:rPr>
              <w:t>Кадровый учёт и расчёт зар</w:t>
            </w:r>
            <w:r>
              <w:rPr>
                <w:sz w:val="18"/>
                <w:szCs w:val="18"/>
              </w:rPr>
              <w:t>платы</w:t>
            </w:r>
            <w:r w:rsidRPr="00C00510">
              <w:rPr>
                <w:sz w:val="18"/>
                <w:szCs w:val="18"/>
              </w:rPr>
              <w:t xml:space="preserve"> в коммерческих организациях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55FB5C31" w14:textId="4AFD5FC0" w:rsidR="005D56C7" w:rsidRDefault="005D56C7" w:rsidP="005D56C7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270C9A0C" w14:textId="754F1A0B" w:rsidR="005D56C7" w:rsidRDefault="005D56C7" w:rsidP="005D56C7"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297E7476" w14:textId="76A71B44" w:rsidR="005D56C7" w:rsidRDefault="005D56C7" w:rsidP="005D56C7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73468BE3" w14:textId="03CE08E7" w:rsidR="005D56C7" w:rsidRDefault="005D56C7" w:rsidP="005D56C7">
            <w:r>
              <w:rPr>
                <w:sz w:val="18"/>
                <w:szCs w:val="18"/>
              </w:rPr>
              <w:t>144</w:t>
            </w:r>
            <w:r w:rsidRPr="00C0631F">
              <w:rPr>
                <w:sz w:val="18"/>
                <w:szCs w:val="18"/>
              </w:rPr>
              <w:t xml:space="preserve"> ак. часа</w:t>
            </w:r>
          </w:p>
        </w:tc>
        <w:tc>
          <w:tcPr>
            <w:tcW w:w="2427" w:type="dxa"/>
            <w:shd w:val="clear" w:color="auto" w:fill="auto"/>
          </w:tcPr>
          <w:p w14:paraId="74716611" w14:textId="12382983" w:rsidR="005D56C7" w:rsidRDefault="005D56C7" w:rsidP="005D56C7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5CF9B7B7" w14:textId="77777777" w:rsidTr="00CD681C">
        <w:tc>
          <w:tcPr>
            <w:tcW w:w="5949" w:type="dxa"/>
            <w:shd w:val="clear" w:color="auto" w:fill="auto"/>
          </w:tcPr>
          <w:p w14:paraId="7E19CA65" w14:textId="0F9D44C9" w:rsidR="005D56C7" w:rsidRDefault="005D56C7" w:rsidP="005D56C7">
            <w:r>
              <w:rPr>
                <w:sz w:val="18"/>
                <w:szCs w:val="18"/>
              </w:rPr>
              <w:t>«Кадровый учёт в программе «1С:ЗКГУ»</w:t>
            </w:r>
          </w:p>
        </w:tc>
        <w:tc>
          <w:tcPr>
            <w:tcW w:w="1559" w:type="dxa"/>
            <w:shd w:val="clear" w:color="auto" w:fill="auto"/>
          </w:tcPr>
          <w:p w14:paraId="3E7685B8" w14:textId="1F647D5B" w:rsidR="005D56C7" w:rsidRDefault="005D56C7" w:rsidP="005D56C7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63F4B597" w14:textId="6D29D795" w:rsidR="005D56C7" w:rsidRDefault="005D56C7" w:rsidP="005D56C7"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3DE74237" w14:textId="794072ED" w:rsidR="005D56C7" w:rsidRDefault="005D56C7" w:rsidP="005D56C7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6BE40215" w14:textId="3885DB6B" w:rsidR="005D56C7" w:rsidRDefault="005D56C7" w:rsidP="005D56C7">
            <w:r w:rsidRPr="00C0631F">
              <w:rPr>
                <w:sz w:val="18"/>
                <w:szCs w:val="18"/>
              </w:rPr>
              <w:t>72 ак. часа</w:t>
            </w:r>
          </w:p>
        </w:tc>
        <w:tc>
          <w:tcPr>
            <w:tcW w:w="2427" w:type="dxa"/>
            <w:shd w:val="clear" w:color="auto" w:fill="auto"/>
          </w:tcPr>
          <w:p w14:paraId="2530D21F" w14:textId="023F7250" w:rsidR="005D56C7" w:rsidRDefault="005D56C7" w:rsidP="005D56C7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46E8D3E6" w14:textId="77777777" w:rsidTr="00CD681C">
        <w:tc>
          <w:tcPr>
            <w:tcW w:w="5949" w:type="dxa"/>
            <w:shd w:val="clear" w:color="auto" w:fill="auto"/>
          </w:tcPr>
          <w:p w14:paraId="7309DA1E" w14:textId="571123C1" w:rsidR="005D56C7" w:rsidRDefault="005D56C7" w:rsidP="005D56C7">
            <w:r>
              <w:rPr>
                <w:sz w:val="18"/>
                <w:szCs w:val="18"/>
              </w:rPr>
              <w:t>«Расчет зарплаты в программе «1С:ЗКГУ»</w:t>
            </w:r>
          </w:p>
        </w:tc>
        <w:tc>
          <w:tcPr>
            <w:tcW w:w="1559" w:type="dxa"/>
            <w:shd w:val="clear" w:color="auto" w:fill="auto"/>
          </w:tcPr>
          <w:p w14:paraId="5C01ADA7" w14:textId="479581E6" w:rsidR="005D56C7" w:rsidRDefault="005D56C7" w:rsidP="005D56C7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476FCA24" w14:textId="4DA53CC8" w:rsidR="005D56C7" w:rsidRDefault="005D56C7" w:rsidP="005D56C7"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26AAA531" w14:textId="57199188" w:rsidR="005D56C7" w:rsidRDefault="005D56C7" w:rsidP="005D56C7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7B9001AB" w14:textId="0AF0F62F" w:rsidR="005D56C7" w:rsidRDefault="005D56C7" w:rsidP="005D56C7">
            <w:r w:rsidRPr="00C0631F">
              <w:rPr>
                <w:sz w:val="18"/>
                <w:szCs w:val="18"/>
              </w:rPr>
              <w:t>72 ак. часа</w:t>
            </w:r>
          </w:p>
        </w:tc>
        <w:tc>
          <w:tcPr>
            <w:tcW w:w="2427" w:type="dxa"/>
            <w:shd w:val="clear" w:color="auto" w:fill="auto"/>
          </w:tcPr>
          <w:p w14:paraId="5E9CF827" w14:textId="59213281" w:rsidR="005D56C7" w:rsidRDefault="005D56C7" w:rsidP="005D56C7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0A118A" w14:paraId="76284A49" w14:textId="77777777" w:rsidTr="00CD681C">
        <w:tc>
          <w:tcPr>
            <w:tcW w:w="5949" w:type="dxa"/>
            <w:shd w:val="clear" w:color="auto" w:fill="auto"/>
          </w:tcPr>
          <w:p w14:paraId="7B019F03" w14:textId="3A013291" w:rsidR="000A118A" w:rsidRDefault="000A118A" w:rsidP="000A1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«Отличие 1С:ЗКГУ КОРП от 1С:ЗКГУ ПРОФ»</w:t>
            </w:r>
          </w:p>
        </w:tc>
        <w:tc>
          <w:tcPr>
            <w:tcW w:w="1559" w:type="dxa"/>
            <w:shd w:val="clear" w:color="auto" w:fill="auto"/>
          </w:tcPr>
          <w:p w14:paraId="083E20CB" w14:textId="5AFDB7FF" w:rsidR="000A118A" w:rsidRPr="00C0631F" w:rsidRDefault="000A118A" w:rsidP="000A1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527CB209" w14:textId="52888AE0" w:rsidR="000A118A" w:rsidRDefault="000A118A" w:rsidP="000A1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14C6D625" w14:textId="5B449A07" w:rsidR="000A118A" w:rsidRPr="004B5BFD" w:rsidRDefault="000A118A" w:rsidP="000A118A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2B11F8DF" w14:textId="71D5D289" w:rsidR="000A118A" w:rsidRPr="00C0631F" w:rsidRDefault="000A118A" w:rsidP="000A1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ак. часов</w:t>
            </w:r>
          </w:p>
        </w:tc>
        <w:tc>
          <w:tcPr>
            <w:tcW w:w="2427" w:type="dxa"/>
            <w:shd w:val="clear" w:color="auto" w:fill="auto"/>
          </w:tcPr>
          <w:p w14:paraId="6B855C06" w14:textId="32FAC35D" w:rsidR="000A118A" w:rsidRPr="00C0631F" w:rsidRDefault="000A118A" w:rsidP="000A118A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5D56C7" w14:paraId="1261AEFF" w14:textId="77777777" w:rsidTr="00CD681C">
        <w:tc>
          <w:tcPr>
            <w:tcW w:w="5949" w:type="dxa"/>
            <w:shd w:val="clear" w:color="auto" w:fill="auto"/>
          </w:tcPr>
          <w:p w14:paraId="6D15EF53" w14:textId="699B5900" w:rsidR="005D56C7" w:rsidRDefault="005D56C7" w:rsidP="005D56C7">
            <w:r w:rsidRPr="00C00510">
              <w:rPr>
                <w:sz w:val="18"/>
                <w:szCs w:val="18"/>
              </w:rPr>
              <w:t>«Применение современных информационных и коммуникационных технологий в процессе планирования образовательного процесса в программе 1С: Колледж»</w:t>
            </w:r>
          </w:p>
        </w:tc>
        <w:tc>
          <w:tcPr>
            <w:tcW w:w="1559" w:type="dxa"/>
            <w:shd w:val="clear" w:color="auto" w:fill="auto"/>
          </w:tcPr>
          <w:p w14:paraId="7D8B3C02" w14:textId="07B2428D" w:rsidR="005D56C7" w:rsidRDefault="005D56C7" w:rsidP="005D56C7">
            <w:r w:rsidRPr="00C0631F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134" w:type="dxa"/>
          </w:tcPr>
          <w:p w14:paraId="618A187A" w14:textId="5CAFBDC3" w:rsidR="005D56C7" w:rsidRDefault="005D56C7" w:rsidP="005D56C7">
            <w:r>
              <w:rPr>
                <w:sz w:val="18"/>
                <w:szCs w:val="18"/>
              </w:rPr>
              <w:t xml:space="preserve">Русский </w:t>
            </w:r>
          </w:p>
        </w:tc>
        <w:tc>
          <w:tcPr>
            <w:tcW w:w="1985" w:type="dxa"/>
            <w:shd w:val="clear" w:color="auto" w:fill="auto"/>
          </w:tcPr>
          <w:p w14:paraId="09D9F4FD" w14:textId="5D0FD7ED" w:rsidR="005D56C7" w:rsidRDefault="005D56C7" w:rsidP="005D56C7"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09983A45" w14:textId="43DB8321" w:rsidR="005D56C7" w:rsidRDefault="005D56C7" w:rsidP="005D56C7">
            <w:r w:rsidRPr="00C0631F">
              <w:rPr>
                <w:sz w:val="18"/>
                <w:szCs w:val="18"/>
              </w:rPr>
              <w:t>16 ак. часов</w:t>
            </w:r>
          </w:p>
        </w:tc>
        <w:tc>
          <w:tcPr>
            <w:tcW w:w="2427" w:type="dxa"/>
            <w:shd w:val="clear" w:color="auto" w:fill="auto"/>
          </w:tcPr>
          <w:p w14:paraId="300030ED" w14:textId="57424F45" w:rsidR="005D56C7" w:rsidRDefault="005D56C7" w:rsidP="005D56C7">
            <w:r w:rsidRPr="00C0631F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  <w:tr w:rsidR="005D56C7" w14:paraId="62E2E009" w14:textId="77777777" w:rsidTr="00CD681C">
        <w:tc>
          <w:tcPr>
            <w:tcW w:w="5949" w:type="dxa"/>
            <w:shd w:val="clear" w:color="auto" w:fill="auto"/>
          </w:tcPr>
          <w:p w14:paraId="67AA761B" w14:textId="528E17E4" w:rsidR="005D56C7" w:rsidRPr="00C00510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«1С:УНФ.Быстрое Освоение работы в программе»</w:t>
            </w:r>
          </w:p>
        </w:tc>
        <w:tc>
          <w:tcPr>
            <w:tcW w:w="1559" w:type="dxa"/>
            <w:shd w:val="clear" w:color="auto" w:fill="auto"/>
          </w:tcPr>
          <w:p w14:paraId="1181D363" w14:textId="30375CE5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3C972DD2" w14:textId="56F39994" w:rsidR="005D56C7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0EC59541" w14:textId="5A579B2E" w:rsidR="005D56C7" w:rsidRPr="004B5BFD" w:rsidRDefault="005D56C7" w:rsidP="005D56C7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4CFB886C" w14:textId="6DE91A6F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ак. часов</w:t>
            </w:r>
          </w:p>
        </w:tc>
        <w:tc>
          <w:tcPr>
            <w:tcW w:w="2427" w:type="dxa"/>
            <w:shd w:val="clear" w:color="auto" w:fill="auto"/>
          </w:tcPr>
          <w:p w14:paraId="68AD7EB5" w14:textId="22A815A7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5D56C7" w14:paraId="4D8AA22E" w14:textId="77777777" w:rsidTr="00CD681C">
        <w:tc>
          <w:tcPr>
            <w:tcW w:w="5949" w:type="dxa"/>
            <w:shd w:val="clear" w:color="auto" w:fill="auto"/>
          </w:tcPr>
          <w:p w14:paraId="032D8588" w14:textId="75818F51" w:rsidR="005D56C7" w:rsidRPr="00C00510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«Microsoft Excel Базовый уровень»</w:t>
            </w:r>
          </w:p>
        </w:tc>
        <w:tc>
          <w:tcPr>
            <w:tcW w:w="1559" w:type="dxa"/>
            <w:shd w:val="clear" w:color="auto" w:fill="auto"/>
          </w:tcPr>
          <w:p w14:paraId="046863DD" w14:textId="0663FE0E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33CBC445" w14:textId="45161AA7" w:rsidR="005D56C7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2B355144" w14:textId="7C096204" w:rsidR="005D56C7" w:rsidRPr="004B5BFD" w:rsidRDefault="005D56C7" w:rsidP="005D56C7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377B6FDD" w14:textId="0F021C22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5 </w:t>
            </w:r>
            <w:r>
              <w:rPr>
                <w:sz w:val="18"/>
                <w:szCs w:val="18"/>
              </w:rPr>
              <w:t>ак. часов</w:t>
            </w:r>
          </w:p>
        </w:tc>
        <w:tc>
          <w:tcPr>
            <w:tcW w:w="2427" w:type="dxa"/>
            <w:shd w:val="clear" w:color="auto" w:fill="auto"/>
          </w:tcPr>
          <w:p w14:paraId="157F3E6D" w14:textId="5EFDEE63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  <w:tr w:rsidR="005D56C7" w14:paraId="2EA06B9C" w14:textId="77777777" w:rsidTr="00CD681C">
        <w:tc>
          <w:tcPr>
            <w:tcW w:w="5949" w:type="dxa"/>
            <w:shd w:val="clear" w:color="auto" w:fill="auto"/>
          </w:tcPr>
          <w:p w14:paraId="54E4164D" w14:textId="4EAF21FB" w:rsidR="005D56C7" w:rsidRPr="00C00510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«Microsoft Excel Продвинутый уровень»</w:t>
            </w:r>
          </w:p>
        </w:tc>
        <w:tc>
          <w:tcPr>
            <w:tcW w:w="1559" w:type="dxa"/>
            <w:shd w:val="clear" w:color="auto" w:fill="auto"/>
          </w:tcPr>
          <w:p w14:paraId="4D3858F8" w14:textId="2FB7881B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Электронный курс</w:t>
            </w:r>
          </w:p>
        </w:tc>
        <w:tc>
          <w:tcPr>
            <w:tcW w:w="1134" w:type="dxa"/>
          </w:tcPr>
          <w:p w14:paraId="05BA0980" w14:textId="2EED3932" w:rsidR="005D56C7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</w:t>
            </w:r>
          </w:p>
        </w:tc>
        <w:tc>
          <w:tcPr>
            <w:tcW w:w="1985" w:type="dxa"/>
            <w:shd w:val="clear" w:color="auto" w:fill="auto"/>
          </w:tcPr>
          <w:p w14:paraId="4D0B1A16" w14:textId="5DB7EE48" w:rsidR="005D56C7" w:rsidRPr="004B5BFD" w:rsidRDefault="005D56C7" w:rsidP="005D56C7">
            <w:pPr>
              <w:rPr>
                <w:sz w:val="18"/>
                <w:szCs w:val="18"/>
              </w:rPr>
            </w:pPr>
            <w:r w:rsidRPr="004B5BFD">
              <w:rPr>
                <w:sz w:val="18"/>
                <w:szCs w:val="18"/>
              </w:rPr>
              <w:t>Электронное обучение</w:t>
            </w:r>
            <w:r w:rsidRPr="004B5BFD">
              <w:t xml:space="preserve"> с </w:t>
            </w:r>
            <w:r w:rsidRPr="004B5BFD">
              <w:rPr>
                <w:sz w:val="18"/>
                <w:szCs w:val="18"/>
              </w:rPr>
              <w:t>применением ДОТ</w:t>
            </w:r>
            <w:r w:rsidRPr="004B5BFD">
              <w:t xml:space="preserve">  </w:t>
            </w:r>
          </w:p>
        </w:tc>
        <w:tc>
          <w:tcPr>
            <w:tcW w:w="1506" w:type="dxa"/>
            <w:shd w:val="clear" w:color="auto" w:fill="auto"/>
          </w:tcPr>
          <w:p w14:paraId="3DF4ACBD" w14:textId="743D260E" w:rsidR="005D56C7" w:rsidRPr="00C0631F" w:rsidRDefault="005D56C7" w:rsidP="005D5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ак. часов</w:t>
            </w:r>
          </w:p>
        </w:tc>
        <w:tc>
          <w:tcPr>
            <w:tcW w:w="2427" w:type="dxa"/>
            <w:shd w:val="clear" w:color="auto" w:fill="auto"/>
          </w:tcPr>
          <w:p w14:paraId="6E9393F7" w14:textId="68E9E87C" w:rsidR="005D56C7" w:rsidRPr="00C0631F" w:rsidRDefault="005D56C7" w:rsidP="005D56C7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«Форус»</w:t>
            </w:r>
          </w:p>
        </w:tc>
      </w:tr>
    </w:tbl>
    <w:p w14:paraId="0C63E2C1" w14:textId="77777777" w:rsidR="00F67E6A" w:rsidRDefault="00F67E6A"/>
    <w:sectPr w:rsidR="00F67E6A" w:rsidSect="00CD681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DE92C" w14:textId="77777777" w:rsidR="00AE3A39" w:rsidRDefault="00AE3A39" w:rsidP="00CD681C">
      <w:pPr>
        <w:spacing w:after="0" w:line="240" w:lineRule="auto"/>
      </w:pPr>
      <w:r>
        <w:separator/>
      </w:r>
    </w:p>
  </w:endnote>
  <w:endnote w:type="continuationSeparator" w:id="0">
    <w:p w14:paraId="7A70F606" w14:textId="77777777" w:rsidR="00AE3A39" w:rsidRDefault="00AE3A39" w:rsidP="00CD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40FD0" w14:textId="77777777" w:rsidR="00AE3A39" w:rsidRDefault="00AE3A39" w:rsidP="00CD681C">
      <w:pPr>
        <w:spacing w:after="0" w:line="240" w:lineRule="auto"/>
      </w:pPr>
      <w:r>
        <w:separator/>
      </w:r>
    </w:p>
  </w:footnote>
  <w:footnote w:type="continuationSeparator" w:id="0">
    <w:p w14:paraId="4EBEB1B8" w14:textId="77777777" w:rsidR="00AE3A39" w:rsidRDefault="00AE3A39" w:rsidP="00CD6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D"/>
    <w:rsid w:val="000A118A"/>
    <w:rsid w:val="005D56C7"/>
    <w:rsid w:val="00AE3A39"/>
    <w:rsid w:val="00C443FB"/>
    <w:rsid w:val="00CD681C"/>
    <w:rsid w:val="00F67E6A"/>
    <w:rsid w:val="00FD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C5B0"/>
  <w15:chartTrackingRefBased/>
  <w15:docId w15:val="{D95E254D-64BB-4182-8B21-D884CA9F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681C"/>
    <w:rPr>
      <w:b/>
      <w:bCs/>
    </w:rPr>
  </w:style>
  <w:style w:type="table" w:styleId="a4">
    <w:name w:val="Table Grid"/>
    <w:basedOn w:val="a1"/>
    <w:uiPriority w:val="39"/>
    <w:rsid w:val="00CD6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9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Чернышова Софья</dc:creator>
  <cp:keywords/>
  <dc:description/>
  <cp:lastModifiedBy>Чернышова Софья</cp:lastModifiedBy>
  <cp:revision>3</cp:revision>
  <dcterms:created xsi:type="dcterms:W3CDTF">2025-09-08T06:55:00Z</dcterms:created>
  <dcterms:modified xsi:type="dcterms:W3CDTF">2026-02-09T09:17:00Z</dcterms:modified>
</cp:coreProperties>
</file>